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B6" w:rsidRDefault="00CD22B6" w:rsidP="00CD22B6">
      <w:pPr>
        <w:tabs>
          <w:tab w:val="left" w:pos="28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D22B6" w:rsidRDefault="00CD22B6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>Красногвардейский Район</w:t>
      </w: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>Совет народных депутатов муниципального образования</w:t>
      </w: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>«Красногвардейское  сельское поселение»</w:t>
      </w: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E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F1E2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C830E2" w:rsidRPr="007F1E25" w:rsidRDefault="00C830E2" w:rsidP="00C8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C9" w:rsidRPr="007F1E25" w:rsidRDefault="003A2F08" w:rsidP="00F73FC9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E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41A5" w:rsidRPr="007F1E25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F73FC9" w:rsidRPr="007F1E25">
        <w:rPr>
          <w:rFonts w:ascii="Times New Roman" w:hAnsi="Times New Roman" w:cs="Times New Roman"/>
          <w:b/>
          <w:sz w:val="24"/>
          <w:szCs w:val="24"/>
        </w:rPr>
        <w:t xml:space="preserve"> в Решение Совета народных депутатов </w:t>
      </w:r>
      <w:r w:rsidRPr="007F1E2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«Красногвардейское сельское поселение»</w:t>
      </w:r>
      <w:r w:rsidR="00D6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AD" w:rsidRPr="007F1E25">
        <w:rPr>
          <w:rFonts w:ascii="Times New Roman" w:hAnsi="Times New Roman" w:cs="Times New Roman"/>
          <w:b/>
          <w:sz w:val="24"/>
          <w:szCs w:val="24"/>
        </w:rPr>
        <w:t>№ 16</w:t>
      </w:r>
      <w:r w:rsidR="00F444D6" w:rsidRPr="007F1E25">
        <w:rPr>
          <w:rFonts w:ascii="Times New Roman" w:hAnsi="Times New Roman" w:cs="Times New Roman"/>
          <w:b/>
          <w:sz w:val="24"/>
          <w:szCs w:val="24"/>
        </w:rPr>
        <w:t xml:space="preserve"> от 21.11.2016</w:t>
      </w:r>
      <w:r w:rsidR="00F73FC9" w:rsidRPr="007F1E25">
        <w:rPr>
          <w:rFonts w:ascii="Times New Roman" w:hAnsi="Times New Roman" w:cs="Times New Roman"/>
          <w:b/>
          <w:sz w:val="24"/>
          <w:szCs w:val="24"/>
        </w:rPr>
        <w:t xml:space="preserve"> года «</w:t>
      </w:r>
      <w:r w:rsidR="00F444D6" w:rsidRPr="007F1E25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D6336F">
        <w:rPr>
          <w:rFonts w:ascii="Times New Roman" w:hAnsi="Times New Roman" w:cs="Times New Roman"/>
          <w:b/>
          <w:sz w:val="24"/>
          <w:szCs w:val="24"/>
        </w:rPr>
        <w:t xml:space="preserve">налога на имущество физических лиц </w:t>
      </w:r>
      <w:r w:rsidR="00F444D6" w:rsidRPr="007F1E2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73FC9" w:rsidRPr="007F1E25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«Красногвардейское сельское поселение»</w:t>
      </w:r>
    </w:p>
    <w:p w:rsidR="003A2F08" w:rsidRPr="007F1E25" w:rsidRDefault="003A2F08" w:rsidP="003A2F08">
      <w:pPr>
        <w:rPr>
          <w:rFonts w:ascii="Times New Roman" w:hAnsi="Times New Roman" w:cs="Times New Roman"/>
          <w:sz w:val="24"/>
          <w:szCs w:val="24"/>
        </w:rPr>
      </w:pPr>
    </w:p>
    <w:p w:rsidR="003A2F08" w:rsidRPr="007F1E25" w:rsidRDefault="003A2F08" w:rsidP="00D563C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E25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444D6" w:rsidRPr="007F1E25">
        <w:rPr>
          <w:rFonts w:ascii="Times New Roman" w:hAnsi="Times New Roman" w:cs="Times New Roman"/>
          <w:sz w:val="24"/>
          <w:szCs w:val="24"/>
        </w:rPr>
        <w:t xml:space="preserve"> протест прокуратуры Красногвардейского района</w:t>
      </w:r>
      <w:proofErr w:type="gramStart"/>
      <w:r w:rsidRPr="007F1E2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F1E25">
        <w:rPr>
          <w:rFonts w:ascii="Times New Roman" w:hAnsi="Times New Roman" w:cs="Times New Roman"/>
          <w:sz w:val="24"/>
          <w:szCs w:val="24"/>
        </w:rPr>
        <w:t>руководствуясь</w:t>
      </w:r>
      <w:r w:rsidR="00F444D6" w:rsidRPr="007F1E25">
        <w:rPr>
          <w:rFonts w:ascii="Times New Roman" w:hAnsi="Times New Roman" w:cs="Times New Roman"/>
          <w:sz w:val="24"/>
          <w:szCs w:val="24"/>
        </w:rPr>
        <w:t xml:space="preserve"> Федеральным Законом  от 30.09.2017 года №286-ФЗ «О внесении изменений в часть 2 Налогового кодекса Российской Федерации и отдельные законодательные акты Российской Федерации», </w:t>
      </w:r>
      <w:r w:rsidRPr="007F1E2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 </w:t>
      </w:r>
    </w:p>
    <w:p w:rsidR="003A2F08" w:rsidRPr="007F1E25" w:rsidRDefault="003A2F08" w:rsidP="003A2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F08" w:rsidRPr="007F1E25" w:rsidRDefault="003A2F08" w:rsidP="003A2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2F08" w:rsidRPr="007F1E25" w:rsidRDefault="003A2F08" w:rsidP="003F3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C9" w:rsidRPr="007F1E25" w:rsidRDefault="00F73FC9" w:rsidP="00F73FC9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25">
        <w:rPr>
          <w:rFonts w:ascii="Times New Roman" w:hAnsi="Times New Roman" w:cs="Times New Roman"/>
          <w:sz w:val="24"/>
          <w:szCs w:val="24"/>
        </w:rPr>
        <w:t xml:space="preserve">          1.Внести изменения в </w:t>
      </w:r>
      <w:r w:rsidR="00F444D6" w:rsidRPr="007F1E25">
        <w:rPr>
          <w:rFonts w:ascii="Times New Roman" w:hAnsi="Times New Roman" w:cs="Times New Roman"/>
          <w:sz w:val="24"/>
          <w:szCs w:val="24"/>
        </w:rPr>
        <w:t xml:space="preserve"> </w:t>
      </w:r>
      <w:r w:rsidRPr="007F1E25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муниципального образования «Красногвардейское сельское поселение» № </w:t>
      </w:r>
      <w:r w:rsidR="00B52954" w:rsidRPr="007F1E25">
        <w:rPr>
          <w:rFonts w:ascii="Times New Roman" w:hAnsi="Times New Roman" w:cs="Times New Roman"/>
          <w:sz w:val="24"/>
          <w:szCs w:val="24"/>
        </w:rPr>
        <w:t>15 от 21.11.2016</w:t>
      </w:r>
      <w:r w:rsidRPr="007F1E25">
        <w:rPr>
          <w:rFonts w:ascii="Times New Roman" w:hAnsi="Times New Roman" w:cs="Times New Roman"/>
          <w:sz w:val="24"/>
          <w:szCs w:val="24"/>
        </w:rPr>
        <w:t xml:space="preserve"> года «О</w:t>
      </w:r>
      <w:r w:rsidR="00B52954" w:rsidRPr="007F1E25">
        <w:rPr>
          <w:rFonts w:ascii="Times New Roman" w:hAnsi="Times New Roman" w:cs="Times New Roman"/>
          <w:sz w:val="24"/>
          <w:szCs w:val="24"/>
        </w:rPr>
        <w:t>б установлении земельного налога на территории муниципального образования «Красногвардейское сельское поселение», а именно</w:t>
      </w:r>
      <w:r w:rsidRPr="007F1E25">
        <w:rPr>
          <w:rFonts w:ascii="Times New Roman" w:hAnsi="Times New Roman" w:cs="Times New Roman"/>
          <w:sz w:val="24"/>
          <w:szCs w:val="24"/>
        </w:rPr>
        <w:t>:</w:t>
      </w:r>
    </w:p>
    <w:p w:rsidR="001A05D8" w:rsidRPr="007F1E25" w:rsidRDefault="00010A96" w:rsidP="001A05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hAnsi="Times New Roman" w:cs="Times New Roman"/>
          <w:sz w:val="24"/>
          <w:szCs w:val="24"/>
        </w:rPr>
        <w:t xml:space="preserve">- </w:t>
      </w:r>
      <w:r w:rsidR="001A05D8" w:rsidRPr="007F1E25">
        <w:rPr>
          <w:rFonts w:ascii="Times New Roman" w:hAnsi="Times New Roman" w:cs="Times New Roman"/>
          <w:b/>
          <w:sz w:val="24"/>
          <w:szCs w:val="24"/>
        </w:rPr>
        <w:t>пункт</w:t>
      </w:r>
      <w:r w:rsidR="00AD7A92" w:rsidRPr="007F1E25">
        <w:rPr>
          <w:rFonts w:ascii="Times New Roman" w:hAnsi="Times New Roman" w:cs="Times New Roman"/>
          <w:b/>
          <w:sz w:val="24"/>
          <w:szCs w:val="24"/>
        </w:rPr>
        <w:t xml:space="preserve"> 6 Решения</w:t>
      </w:r>
      <w:r w:rsidR="001A05D8" w:rsidRPr="007F1E25">
        <w:rPr>
          <w:rFonts w:ascii="Times New Roman" w:hAnsi="Times New Roman" w:cs="Times New Roman"/>
          <w:b/>
          <w:sz w:val="24"/>
          <w:szCs w:val="24"/>
        </w:rPr>
        <w:t xml:space="preserve">  изложить в следующей редакции </w:t>
      </w:r>
      <w:r w:rsidR="001A05D8" w:rsidRPr="007F1E25">
        <w:rPr>
          <w:rFonts w:ascii="Times New Roman" w:hAnsi="Times New Roman" w:cs="Times New Roman"/>
          <w:sz w:val="24"/>
          <w:szCs w:val="24"/>
        </w:rPr>
        <w:t>«</w:t>
      </w:r>
      <w:r w:rsidR="001A05D8"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учетом положений статьи 407 Налогового Кодекса право на налоговую льготу имеют следующие категории налогоплательщиков: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инвалиды I и II групп инвалидности;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инвалиды с детства, дети-инвалиды;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частей действующей армии;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7F1E25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7F1E25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</w:t>
      </w: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1957 году на</w:t>
      </w:r>
      <w:proofErr w:type="gramEnd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производственном объединении "Маяк" и сбросов радиоактивных отходов в реку </w:t>
      </w:r>
      <w:proofErr w:type="spellStart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Теча</w:t>
      </w:r>
      <w:proofErr w:type="spellEnd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" и Федеральным </w:t>
      </w:r>
      <w:hyperlink r:id="rId8" w:history="1">
        <w:r w:rsidRPr="007F1E25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8) лица, принимавшие непосредственное участие в составе </w:t>
      </w:r>
      <w:hyperlink r:id="rId9" w:history="1">
        <w:r w:rsidRPr="007F1E25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подразделений особого риска</w:t>
        </w:r>
      </w:hyperlink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0" w:history="1">
        <w:r w:rsidRPr="007F1E25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27 мая 1998 года N 76-ФЗ "О статусе военнослужащих";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10) пенсионеры, получающие пенсии, назначаемые в порядке, установленном пенсионным </w:t>
      </w:r>
      <w:hyperlink r:id="rId11" w:history="1">
        <w:r w:rsidRPr="007F1E25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законодательством</w:t>
        </w:r>
      </w:hyperlink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11) граждане, уволенные с военной службы или </w:t>
      </w:r>
      <w:proofErr w:type="spellStart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призывавшиеся</w:t>
      </w:r>
      <w:proofErr w:type="spellEnd"/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A05D8" w:rsidRPr="007F1E25" w:rsidRDefault="001A05D8" w:rsidP="001A05D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57AA0" w:rsidRPr="007F1E25" w:rsidRDefault="001A05D8" w:rsidP="00257AA0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257AA0" w:rsidRPr="007F1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ального жилищного строительства».</w:t>
      </w:r>
    </w:p>
    <w:p w:rsidR="00AD7A92" w:rsidRPr="007F1E25" w:rsidRDefault="00257AA0" w:rsidP="00257AA0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A96" w:rsidRPr="007F1E25" w:rsidRDefault="00AD7A92" w:rsidP="00AD7A9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25">
        <w:rPr>
          <w:rFonts w:ascii="Times New Roman" w:hAnsi="Times New Roman" w:cs="Times New Roman"/>
          <w:b/>
          <w:sz w:val="24"/>
          <w:szCs w:val="24"/>
        </w:rPr>
        <w:t xml:space="preserve"> -абзац</w:t>
      </w:r>
      <w:r w:rsidR="00257AA0" w:rsidRPr="007F1E25">
        <w:rPr>
          <w:rFonts w:ascii="Times New Roman" w:hAnsi="Times New Roman" w:cs="Times New Roman"/>
          <w:b/>
          <w:sz w:val="24"/>
          <w:szCs w:val="24"/>
        </w:rPr>
        <w:t xml:space="preserve"> 11 пункта 9</w:t>
      </w:r>
      <w:r w:rsidR="00010A96" w:rsidRPr="007F1E25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r w:rsidR="00010A96" w:rsidRPr="007F1E25">
        <w:rPr>
          <w:rFonts w:ascii="Times New Roman" w:hAnsi="Times New Roman" w:cs="Times New Roman"/>
          <w:sz w:val="24"/>
          <w:szCs w:val="24"/>
        </w:rPr>
        <w:t>: «</w:t>
      </w:r>
      <w:r w:rsidR="00257AA0" w:rsidRPr="007F1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</w:t>
      </w:r>
      <w:r w:rsidRPr="007F1E2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57AA0" w:rsidRPr="007F1E25" w:rsidRDefault="00257AA0" w:rsidP="00AD7A9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7743" w:rsidRPr="007F1E25" w:rsidRDefault="00257AA0" w:rsidP="00D2774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2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7743" w:rsidRPr="007F1E25">
        <w:rPr>
          <w:rFonts w:ascii="Times New Roman" w:hAnsi="Times New Roman" w:cs="Times New Roman"/>
          <w:sz w:val="24"/>
          <w:szCs w:val="24"/>
        </w:rPr>
        <w:t xml:space="preserve"> </w:t>
      </w:r>
      <w:r w:rsidR="00D27743" w:rsidRPr="007F1E25">
        <w:rPr>
          <w:rFonts w:ascii="Times New Roman" w:hAnsi="Times New Roman" w:cs="Times New Roman"/>
          <w:b/>
          <w:sz w:val="24"/>
          <w:szCs w:val="24"/>
        </w:rPr>
        <w:t xml:space="preserve">абзац первый </w:t>
      </w:r>
      <w:r w:rsidRPr="007F1E25">
        <w:rPr>
          <w:rFonts w:ascii="Times New Roman" w:hAnsi="Times New Roman" w:cs="Times New Roman"/>
          <w:b/>
          <w:sz w:val="24"/>
          <w:szCs w:val="24"/>
        </w:rPr>
        <w:t>пункт</w:t>
      </w:r>
      <w:r w:rsidR="00D27743" w:rsidRPr="007F1E25">
        <w:rPr>
          <w:rFonts w:ascii="Times New Roman" w:hAnsi="Times New Roman" w:cs="Times New Roman"/>
          <w:b/>
          <w:sz w:val="24"/>
          <w:szCs w:val="24"/>
        </w:rPr>
        <w:t>а</w:t>
      </w:r>
      <w:r w:rsidRPr="007F1E25">
        <w:rPr>
          <w:rFonts w:ascii="Times New Roman" w:hAnsi="Times New Roman" w:cs="Times New Roman"/>
          <w:b/>
          <w:sz w:val="24"/>
          <w:szCs w:val="24"/>
        </w:rPr>
        <w:t xml:space="preserve"> 11 Ре</w:t>
      </w:r>
      <w:r w:rsidR="00D27743" w:rsidRPr="007F1E25">
        <w:rPr>
          <w:rFonts w:ascii="Times New Roman" w:hAnsi="Times New Roman" w:cs="Times New Roman"/>
          <w:b/>
          <w:sz w:val="24"/>
          <w:szCs w:val="24"/>
        </w:rPr>
        <w:t>шения изложить в следующей реда</w:t>
      </w:r>
      <w:r w:rsidRPr="007F1E25">
        <w:rPr>
          <w:rFonts w:ascii="Times New Roman" w:hAnsi="Times New Roman" w:cs="Times New Roman"/>
          <w:b/>
          <w:sz w:val="24"/>
          <w:szCs w:val="24"/>
        </w:rPr>
        <w:t>кции</w:t>
      </w:r>
      <w:r w:rsidR="00D27743" w:rsidRPr="007F1E25">
        <w:rPr>
          <w:rFonts w:ascii="Times New Roman" w:hAnsi="Times New Roman" w:cs="Times New Roman"/>
          <w:sz w:val="24"/>
          <w:szCs w:val="24"/>
        </w:rPr>
        <w:t>: «</w:t>
      </w:r>
      <w:r w:rsidR="00D27743" w:rsidRPr="007F1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2" w:history="1">
        <w:r w:rsidR="00D27743" w:rsidRPr="007F1E2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заявление</w:t>
        </w:r>
      </w:hyperlink>
      <w:r w:rsidR="00D27743" w:rsidRPr="007F1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налоговой льготы, а также вправе представить </w:t>
      </w:r>
      <w:hyperlink r:id="rId13" w:history="1">
        <w:r w:rsidR="00D27743" w:rsidRPr="007F1E2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документы</w:t>
        </w:r>
      </w:hyperlink>
      <w:r w:rsidR="00D27743" w:rsidRPr="007F1E25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подтверждающие право налогоплательщика на налоговую льготу».</w:t>
      </w:r>
    </w:p>
    <w:p w:rsidR="00010A96" w:rsidRPr="007F1E25" w:rsidRDefault="00010A96" w:rsidP="00F73FC9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954" w:rsidRPr="007F1E25" w:rsidRDefault="00B52954" w:rsidP="003E1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252E" w:rsidRPr="007F1E25" w:rsidRDefault="00B4058B" w:rsidP="00B40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E25">
        <w:rPr>
          <w:rFonts w:ascii="Times New Roman" w:hAnsi="Times New Roman" w:cs="Times New Roman"/>
          <w:b w:val="0"/>
          <w:sz w:val="24"/>
          <w:szCs w:val="24"/>
        </w:rPr>
        <w:t>2.</w:t>
      </w:r>
      <w:r w:rsidR="00DA4F09" w:rsidRPr="007F1E25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настоящее Решения в установленном порядке.</w:t>
      </w:r>
    </w:p>
    <w:p w:rsidR="00DA4F09" w:rsidRPr="007F1E25" w:rsidRDefault="00DA4F09" w:rsidP="00B40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F08" w:rsidRPr="007F1E25" w:rsidRDefault="00B4058B" w:rsidP="00B4058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E2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A2F08" w:rsidRPr="007F1E2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принятия.</w:t>
      </w:r>
    </w:p>
    <w:p w:rsidR="003A2F08" w:rsidRPr="007F1E25" w:rsidRDefault="003A2F08" w:rsidP="003F3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2F08" w:rsidRPr="007F1E25" w:rsidRDefault="003A2F08" w:rsidP="003A2F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5C56" w:rsidRPr="00D15C56" w:rsidRDefault="00D15C56" w:rsidP="00D15C56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5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D15C56" w:rsidRPr="00D15C56" w:rsidRDefault="00D15C56" w:rsidP="00D15C56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5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15C56" w:rsidRPr="00D15C56" w:rsidRDefault="00D15C56" w:rsidP="00D15C56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56">
        <w:rPr>
          <w:rFonts w:ascii="Times New Roman" w:hAnsi="Times New Roman" w:cs="Times New Roman"/>
          <w:b/>
          <w:sz w:val="24"/>
          <w:szCs w:val="24"/>
        </w:rPr>
        <w:t xml:space="preserve">«Красногвардейское сельское поселение»                                                      Е.Н. </w:t>
      </w:r>
      <w:proofErr w:type="spellStart"/>
      <w:r w:rsidRPr="00D15C56">
        <w:rPr>
          <w:rFonts w:ascii="Times New Roman" w:hAnsi="Times New Roman" w:cs="Times New Roman"/>
          <w:b/>
          <w:sz w:val="24"/>
          <w:szCs w:val="24"/>
        </w:rPr>
        <w:t>Гусакова</w:t>
      </w:r>
      <w:proofErr w:type="spellEnd"/>
    </w:p>
    <w:p w:rsidR="00D15C56" w:rsidRPr="00D15C56" w:rsidRDefault="00D15C56" w:rsidP="00D15C56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56" w:rsidRPr="00D15C56" w:rsidRDefault="00D15C56" w:rsidP="00D15C56">
      <w:pPr>
        <w:widowControl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15C56" w:rsidRPr="00D15C56" w:rsidRDefault="00D15C56" w:rsidP="00D15C56">
      <w:pPr>
        <w:widowControl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5C56">
        <w:rPr>
          <w:rFonts w:ascii="Times New Roman" w:hAnsi="Times New Roman" w:cs="Times New Roman"/>
          <w:b/>
          <w:sz w:val="24"/>
          <w:szCs w:val="24"/>
          <w:lang w:eastAsia="en-US"/>
        </w:rPr>
        <w:t>Глава муниципального образования</w:t>
      </w:r>
    </w:p>
    <w:p w:rsidR="00D15C56" w:rsidRPr="00D15C56" w:rsidRDefault="00D15C56" w:rsidP="00D15C56">
      <w:pPr>
        <w:widowControl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5C5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«Красногвардейское сельское поселение»                                                         Д.В. </w:t>
      </w:r>
      <w:proofErr w:type="spellStart"/>
      <w:r w:rsidRPr="00D15C56">
        <w:rPr>
          <w:rFonts w:ascii="Times New Roman" w:hAnsi="Times New Roman" w:cs="Times New Roman"/>
          <w:b/>
          <w:sz w:val="24"/>
          <w:szCs w:val="24"/>
          <w:lang w:eastAsia="en-US"/>
        </w:rPr>
        <w:t>Гавриш</w:t>
      </w:r>
      <w:proofErr w:type="spellEnd"/>
    </w:p>
    <w:p w:rsidR="00D15C56" w:rsidRPr="00D15C56" w:rsidRDefault="00D15C56" w:rsidP="00D15C56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DD2" w:rsidRPr="007F1E25" w:rsidRDefault="003C3DD2" w:rsidP="00D15C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C3DD2" w:rsidRPr="007F1E25" w:rsidSect="003A2F0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0AD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4694D"/>
    <w:multiLevelType w:val="hybridMultilevel"/>
    <w:tmpl w:val="D7A8F1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08"/>
    <w:rsid w:val="00010A96"/>
    <w:rsid w:val="000127D4"/>
    <w:rsid w:val="00131CAD"/>
    <w:rsid w:val="001A05D8"/>
    <w:rsid w:val="00257AA0"/>
    <w:rsid w:val="002D252E"/>
    <w:rsid w:val="00382840"/>
    <w:rsid w:val="003A2F08"/>
    <w:rsid w:val="003C3DD2"/>
    <w:rsid w:val="003E191C"/>
    <w:rsid w:val="003F3B2E"/>
    <w:rsid w:val="006C60E2"/>
    <w:rsid w:val="006D3FA3"/>
    <w:rsid w:val="007D76AF"/>
    <w:rsid w:val="007F1E25"/>
    <w:rsid w:val="008C0AFA"/>
    <w:rsid w:val="00917167"/>
    <w:rsid w:val="009241A5"/>
    <w:rsid w:val="009960E1"/>
    <w:rsid w:val="00AB0A32"/>
    <w:rsid w:val="00AD7A92"/>
    <w:rsid w:val="00B4058B"/>
    <w:rsid w:val="00B52954"/>
    <w:rsid w:val="00C30D8B"/>
    <w:rsid w:val="00C830E2"/>
    <w:rsid w:val="00CD22B6"/>
    <w:rsid w:val="00CE081A"/>
    <w:rsid w:val="00D15C56"/>
    <w:rsid w:val="00D27743"/>
    <w:rsid w:val="00D563C5"/>
    <w:rsid w:val="00D6336F"/>
    <w:rsid w:val="00DA4F09"/>
    <w:rsid w:val="00E05F1A"/>
    <w:rsid w:val="00F444D6"/>
    <w:rsid w:val="00F73FC9"/>
    <w:rsid w:val="00F9793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Title">
    <w:name w:val="ConsPlusTitle"/>
    <w:uiPriority w:val="99"/>
    <w:rsid w:val="003A2F0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15C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5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paragraph" w:customStyle="1" w:styleId="ConsPlusTitle">
    <w:name w:val="ConsPlusTitle"/>
    <w:uiPriority w:val="99"/>
    <w:rsid w:val="003A2F0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15C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CA8E183A89716F53ED4232CDAA08ED8F789046B078B5E61F2C6EE88E9FBB8F7AB3F568710F20C22DE719B7j9kFH" TargetMode="External"/><Relationship Id="rId13" Type="http://schemas.openxmlformats.org/officeDocument/2006/relationships/hyperlink" Target="consultantplus://offline/ref=754358845FA9443708A42FF056735FAEEAB8B8321F9AE51F6142E12C0C12B5CC61E18CD0DCA75D5EB78F4ACF2C7C6CF90861359F1EEB22E1jCu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20CA8E183A89716F53ED4232CDAA08EC877E9E49B378B5E61F2C6EE88E9FBB8F7AB3F568710F20C22DE719B7j9kFH" TargetMode="External"/><Relationship Id="rId12" Type="http://schemas.openxmlformats.org/officeDocument/2006/relationships/hyperlink" Target="consultantplus://offline/ref=754358845FA9443708A42FF056735FAEEAB8BA3B179EE51F6142E12C0C12B5CC61E18CD0DCA75D5CB58F4ACF2C7C6CF90861359F1EEB22E1jC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0CA8E183A89716F53ED4232CDAA08ED8F789044B978B5E61F2C6EE88E9FBB8F7AB3F568710F20C22DE719B7j9kFH" TargetMode="External"/><Relationship Id="rId11" Type="http://schemas.openxmlformats.org/officeDocument/2006/relationships/hyperlink" Target="consultantplus://offline/ref=0820CA8E183A89716F53ED4232CDAA08EC8F7F9049B578B5E61F2C6EE88E9FBB9D7AEBF969771120CC38B148F2C37DEEB20933323601177EjEk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20CA8E183A89716F53ED4232CDAA08ED8C749A47B478B5E61F2C6EE88E9FBB9D7AEBFD622340649F3EE41FA89678F1B61732j3k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0CA8E183A89716F53ED4232CDAA08EF867D9147B678B5E61F2C6EE88E9FBB9D7AEBF969771120CC38B148F2C37DEEB20933323601177EjE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2019-08-16T09:56:00Z</cp:lastPrinted>
  <dcterms:created xsi:type="dcterms:W3CDTF">2018-04-05T12:32:00Z</dcterms:created>
  <dcterms:modified xsi:type="dcterms:W3CDTF">2019-08-19T06:11:00Z</dcterms:modified>
</cp:coreProperties>
</file>